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CD30AE">
      <w:pPr>
        <w:spacing w:line="360" w:lineRule="auto"/>
      </w:pPr>
      <w:r w:rsidRPr="00F54F64">
        <w:rPr>
          <w:b/>
        </w:rPr>
        <w:t>Name of politician:</w:t>
      </w:r>
      <w:r w:rsidR="00CD30AE">
        <w:t xml:space="preserve"> </w:t>
      </w:r>
      <w:r w:rsidR="00CD30AE">
        <w:rPr>
          <w:iCs/>
          <w:color w:val="000000"/>
          <w:szCs w:val="24"/>
          <w:shd w:val="clear" w:color="auto" w:fill="FFFFFF"/>
        </w:rPr>
        <w:t xml:space="preserve">Simeon </w:t>
      </w:r>
      <w:proofErr w:type="spellStart"/>
      <w:r w:rsidR="00875F36" w:rsidRPr="00DE594B">
        <w:rPr>
          <w:iCs/>
          <w:color w:val="000000"/>
          <w:szCs w:val="24"/>
          <w:shd w:val="clear" w:color="auto" w:fill="FFFFFF"/>
        </w:rPr>
        <w:t>Sakskoburggotski</w:t>
      </w:r>
      <w:proofErr w:type="spellEnd"/>
    </w:p>
    <w:p w:rsidR="00057330" w:rsidRPr="00F54F64" w:rsidRDefault="00057330" w:rsidP="00CD30AE">
      <w:pPr>
        <w:spacing w:line="360" w:lineRule="auto"/>
      </w:pPr>
      <w:r w:rsidRPr="00F54F64">
        <w:rPr>
          <w:b/>
        </w:rPr>
        <w:t>Title of Speech:</w:t>
      </w:r>
      <w:r>
        <w:t xml:space="preserve">  </w:t>
      </w:r>
      <w:r w:rsidR="00875F36">
        <w:t>Parlia</w:t>
      </w:r>
      <w:r w:rsidR="00CD30AE">
        <w:t>mentary elections 2005 and the C</w:t>
      </w:r>
      <w:r w:rsidR="00875F36">
        <w:t xml:space="preserve">hallenges facing Bulgaria </w:t>
      </w:r>
    </w:p>
    <w:p w:rsidR="00057330" w:rsidRDefault="00057330" w:rsidP="00CD30AE">
      <w:pPr>
        <w:spacing w:line="360" w:lineRule="auto"/>
        <w:rPr>
          <w:b/>
        </w:rPr>
      </w:pPr>
      <w:r>
        <w:rPr>
          <w:b/>
        </w:rPr>
        <w:t>Date of Speech:</w:t>
      </w:r>
      <w:r w:rsidR="00875F36">
        <w:rPr>
          <w:b/>
        </w:rPr>
        <w:t xml:space="preserve"> </w:t>
      </w:r>
      <w:r w:rsidR="00CD30AE" w:rsidRPr="00CD30AE">
        <w:t xml:space="preserve">2 </w:t>
      </w:r>
      <w:r w:rsidR="00CD30AE">
        <w:t>September</w:t>
      </w:r>
      <w:r w:rsidR="00875F36" w:rsidRPr="00875F36">
        <w:t xml:space="preserve"> 2005</w:t>
      </w:r>
    </w:p>
    <w:p w:rsidR="00057330" w:rsidRDefault="00057330" w:rsidP="00CD30AE">
      <w:pPr>
        <w:spacing w:line="360" w:lineRule="auto"/>
        <w:rPr>
          <w:b/>
        </w:rPr>
      </w:pPr>
      <w:r>
        <w:rPr>
          <w:b/>
        </w:rPr>
        <w:t>Category:</w:t>
      </w:r>
      <w:r w:rsidR="00875F36">
        <w:rPr>
          <w:b/>
        </w:rPr>
        <w:t xml:space="preserve"> </w:t>
      </w:r>
      <w:r w:rsidR="00875F36" w:rsidRPr="00875F36">
        <w:t>Campaign</w:t>
      </w:r>
    </w:p>
    <w:p w:rsidR="00057330" w:rsidRPr="00F54F64" w:rsidRDefault="00057330" w:rsidP="00CD30AE">
      <w:pPr>
        <w:spacing w:line="360" w:lineRule="auto"/>
      </w:pPr>
      <w:r w:rsidRPr="00F54F64">
        <w:rPr>
          <w:b/>
        </w:rPr>
        <w:t>Grader:</w:t>
      </w:r>
      <w:r>
        <w:t xml:space="preserve">  </w:t>
      </w:r>
      <w:proofErr w:type="spellStart"/>
      <w:r w:rsidR="00CD30AE">
        <w:t>Blagoy</w:t>
      </w:r>
      <w:proofErr w:type="spellEnd"/>
      <w:r w:rsidR="00CD30AE">
        <w:t xml:space="preserve"> </w:t>
      </w:r>
      <w:proofErr w:type="spellStart"/>
      <w:r w:rsidR="00CD30AE">
        <w:t>Kitanov</w:t>
      </w:r>
      <w:proofErr w:type="spellEnd"/>
    </w:p>
    <w:p w:rsidR="00057330" w:rsidRPr="00F54F64" w:rsidRDefault="00057330" w:rsidP="00CD30AE">
      <w:pPr>
        <w:spacing w:line="360" w:lineRule="auto"/>
      </w:pPr>
      <w:r w:rsidRPr="00F54F64">
        <w:rPr>
          <w:b/>
        </w:rPr>
        <w:t>Date of grading:</w:t>
      </w:r>
      <w:r>
        <w:t xml:space="preserve">  </w:t>
      </w:r>
      <w:r w:rsidR="00CD30AE">
        <w:t xml:space="preserve">5 </w:t>
      </w:r>
      <w:r w:rsidR="00875F36">
        <w:t>Ma</w:t>
      </w:r>
      <w:r w:rsidR="00CD30AE">
        <w:t>y</w:t>
      </w:r>
      <w:r w:rsidR="00875F36">
        <w:t xml:space="preserve">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753FA" w:rsidRDefault="007753FA" w:rsidP="00057330">
            <w:pPr>
              <w:rPr>
                <w:rFonts w:eastAsia="Times New Roman"/>
              </w:rPr>
            </w:pPr>
          </w:p>
          <w:p w:rsidR="007753FA" w:rsidRPr="007753FA" w:rsidRDefault="007753FA" w:rsidP="00057330">
            <w:pPr>
              <w:rPr>
                <w:rFonts w:eastAsia="Times New Roman"/>
                <w:i/>
              </w:rPr>
            </w:pPr>
            <w:r>
              <w:rPr>
                <w:rFonts w:eastAsia="Times New Roman"/>
                <w:i/>
              </w:rPr>
              <w:t>Our program is based on achieving policy continuity, accelerated economic growth,</w:t>
            </w:r>
            <w:r w:rsidR="00B5271C">
              <w:rPr>
                <w:rFonts w:eastAsia="Times New Roman"/>
                <w:i/>
              </w:rPr>
              <w:t xml:space="preserve"> and</w:t>
            </w:r>
            <w:r>
              <w:rPr>
                <w:rFonts w:eastAsia="Times New Roman"/>
                <w:i/>
              </w:rPr>
              <w:t xml:space="preserve"> security for the Bulgarian citizens and their families - as an al</w:t>
            </w:r>
            <w:r w:rsidR="000F0834">
              <w:rPr>
                <w:rFonts w:eastAsia="Times New Roman"/>
                <w:i/>
              </w:rPr>
              <w:t>ternative to populist promises.</w:t>
            </w:r>
            <w:r>
              <w:rPr>
                <w:rFonts w:eastAsia="Times New Roman"/>
                <w:i/>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B5271C" w:rsidRDefault="00B5271C" w:rsidP="00057330">
            <w:pPr>
              <w:rPr>
                <w:rFonts w:eastAsia="Times New Roman"/>
              </w:rPr>
            </w:pPr>
          </w:p>
          <w:p w:rsidR="00F05281" w:rsidRDefault="00B5271C" w:rsidP="00057330">
            <w:pPr>
              <w:rPr>
                <w:rFonts w:eastAsia="Times New Roman"/>
                <w:i/>
              </w:rPr>
            </w:pPr>
            <w:r>
              <w:rPr>
                <w:rFonts w:eastAsia="Times New Roman"/>
                <w:i/>
              </w:rPr>
              <w:t>T</w:t>
            </w:r>
            <w:r w:rsidR="00F05281">
              <w:rPr>
                <w:rFonts w:eastAsia="Times New Roman"/>
                <w:i/>
              </w:rPr>
              <w:t>oday Bulgaria is a country with a growing economy, member of NATO, and a future member of the EU as of January 1</w:t>
            </w:r>
            <w:r w:rsidR="00F05281" w:rsidRPr="00F05281">
              <w:rPr>
                <w:rFonts w:eastAsia="Times New Roman"/>
                <w:i/>
                <w:vertAlign w:val="superscript"/>
              </w:rPr>
              <w:t>st</w:t>
            </w:r>
            <w:r>
              <w:rPr>
                <w:rFonts w:eastAsia="Times New Roman"/>
                <w:i/>
              </w:rPr>
              <w:t>, 2007</w:t>
            </w:r>
            <w:r w:rsidR="00F05281">
              <w:rPr>
                <w:rFonts w:eastAsia="Times New Roman"/>
                <w:i/>
              </w:rPr>
              <w:t xml:space="preserve"> </w:t>
            </w:r>
          </w:p>
          <w:p w:rsidR="005D6D14" w:rsidRDefault="005D6D14" w:rsidP="00057330">
            <w:pPr>
              <w:rPr>
                <w:rFonts w:eastAsia="Times New Roman"/>
                <w:i/>
              </w:rPr>
            </w:pPr>
          </w:p>
          <w:p w:rsidR="005D6D14" w:rsidRPr="00F05281" w:rsidRDefault="005D6D14" w:rsidP="00057330">
            <w:pPr>
              <w:rPr>
                <w:rFonts w:eastAsia="Times New Roman"/>
                <w:i/>
              </w:rPr>
            </w:pPr>
            <w:r>
              <w:rPr>
                <w:rFonts w:eastAsia="Times New Roman"/>
                <w:i/>
              </w:rPr>
              <w:t xml:space="preserve">We are ready to be a guarantor for the European path of Bulgaria.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w:t>
            </w:r>
            <w:r w:rsidRPr="00057330">
              <w:rPr>
                <w:rFonts w:eastAsia="Times New Roman"/>
              </w:rPr>
              <w:lastRenderedPageBreak/>
              <w:t>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w:t>
            </w:r>
            <w:r w:rsidRPr="00057330">
              <w:rPr>
                <w:rFonts w:eastAsia="Times New Roman"/>
              </w:rPr>
              <w:lastRenderedPageBreak/>
              <w:t>foundation of legitimate government, but it is not meant to be an exercise in arriving at a preexisting, knowable “will.” The majority shifts and changes across issues. The common man is not romanticized, and the notion of citizenship is broad and legalistic.</w:t>
            </w:r>
          </w:p>
          <w:p w:rsidR="007753FA" w:rsidRDefault="007753FA" w:rsidP="00057330">
            <w:pPr>
              <w:rPr>
                <w:rFonts w:eastAsia="Times New Roman"/>
              </w:rPr>
            </w:pPr>
          </w:p>
          <w:p w:rsidR="007753FA" w:rsidRDefault="00CB5C39" w:rsidP="00057330">
            <w:pPr>
              <w:rPr>
                <w:rFonts w:eastAsia="Times New Roman"/>
                <w:i/>
              </w:rPr>
            </w:pPr>
            <w:r>
              <w:rPr>
                <w:rFonts w:eastAsia="Times New Roman"/>
                <w:i/>
              </w:rPr>
              <w:t>Throughout the last four years, you remember how difficult was the process of creating a normal, European political model in Bulgaria that would give representation to conservative, socialist and liberal ideas alike.</w:t>
            </w:r>
          </w:p>
          <w:p w:rsidR="00CB5C39" w:rsidRPr="00057330" w:rsidRDefault="00CB5C3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4E69E9" w:rsidRDefault="004E69E9" w:rsidP="00057330">
            <w:pPr>
              <w:rPr>
                <w:rFonts w:eastAsia="Times New Roman"/>
              </w:rPr>
            </w:pPr>
          </w:p>
          <w:p w:rsidR="00C13B87" w:rsidRPr="00C13B87" w:rsidRDefault="00C13B87" w:rsidP="00057330">
            <w:pPr>
              <w:rPr>
                <w:rFonts w:eastAsia="Times New Roman"/>
                <w:i/>
              </w:rPr>
            </w:pPr>
            <w:r>
              <w:rPr>
                <w:rFonts w:eastAsia="Times New Roman"/>
                <w:i/>
              </w:rPr>
              <w:t>To prepare a coalition model with a stable parliamentary support which can implement the reforms related to our EU membership.</w:t>
            </w:r>
          </w:p>
          <w:p w:rsidR="00C13B87" w:rsidRPr="004E69E9" w:rsidRDefault="00C13B87" w:rsidP="00057330">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DA7453" w:rsidRDefault="00DA7453" w:rsidP="00057330">
            <w:pPr>
              <w:rPr>
                <w:rFonts w:eastAsia="Times New Roman"/>
              </w:rPr>
            </w:pPr>
          </w:p>
          <w:p w:rsidR="00DA7453" w:rsidRDefault="00DA7453" w:rsidP="00057330">
            <w:pPr>
              <w:rPr>
                <w:rFonts w:eastAsia="Times New Roman"/>
                <w:i/>
              </w:rPr>
            </w:pPr>
            <w:r>
              <w:rPr>
                <w:rFonts w:eastAsia="Times New Roman"/>
                <w:i/>
              </w:rPr>
              <w:t>We established tolerance and dialogue in the political process.</w:t>
            </w:r>
          </w:p>
          <w:p w:rsidR="005F7107" w:rsidRPr="00DA7453" w:rsidRDefault="005F7107" w:rsidP="00057330">
            <w:pPr>
              <w:rPr>
                <w:rFonts w:eastAsia="Times New Roman"/>
                <w:i/>
              </w:rPr>
            </w:pPr>
            <w:r>
              <w:rPr>
                <w:rFonts w:eastAsia="Times New Roman"/>
                <w:i/>
              </w:rPr>
              <w:t>Coalitions can work.</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951707" w:rsidP="00057330">
      <w:r>
        <w:lastRenderedPageBreak/>
        <w:t xml:space="preserve">This speech was given after </w:t>
      </w:r>
      <w:proofErr w:type="spellStart"/>
      <w:r>
        <w:t>Saksgoburggotski’s</w:t>
      </w:r>
      <w:proofErr w:type="spellEnd"/>
      <w:r>
        <w:t xml:space="preserve"> first mandate and before establishing a coalition government with BSP and DPS in 2005</w:t>
      </w:r>
      <w:r w:rsidR="004E69E9">
        <w:t xml:space="preserve">. </w:t>
      </w:r>
      <w:r>
        <w:t xml:space="preserve">It was given at a party congress. The speech is not just not </w:t>
      </w:r>
      <w:proofErr w:type="gramStart"/>
      <w:r>
        <w:t>populist,</w:t>
      </w:r>
      <w:proofErr w:type="gramEnd"/>
      <w:r>
        <w:t xml:space="preserve"> it is anti-populist and focuses on building compromise and cooperation in the name of Bulgaria’s future EU membership. T</w:t>
      </w:r>
      <w:r w:rsidR="004E69E9">
        <w:t xml:space="preserve">here is no romanticized notion of “the people”, </w:t>
      </w:r>
      <w:r>
        <w:t>and no particular enemy. Moreover, when Simeon</w:t>
      </w:r>
      <w:r w:rsidR="004E69E9">
        <w:t xml:space="preserve"> spe</w:t>
      </w:r>
      <w:r>
        <w:t>aks about the opposition, he mentions</w:t>
      </w:r>
      <w:r w:rsidR="004E69E9">
        <w:t xml:space="preserve"> </w:t>
      </w:r>
      <w:r>
        <w:t>some of their criticisms for his government and calmly refutes</w:t>
      </w:r>
      <w:r w:rsidR="004E69E9">
        <w:t xml:space="preserve"> the allegations. In this sense, he is not poin</w:t>
      </w:r>
      <w:r>
        <w:t xml:space="preserve">ting fingers at the opposition but on the contrary – tries to reconcile their differences in the name of a broad </w:t>
      </w:r>
      <w:r w:rsidR="00316D29">
        <w:t xml:space="preserve">(pro-European) </w:t>
      </w:r>
      <w:r>
        <w:t>coalition.</w:t>
      </w:r>
    </w:p>
    <w:sectPr w:rsidR="00422BB5" w:rsidSect="000433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433F3"/>
    <w:rsid w:val="00057330"/>
    <w:rsid w:val="000F0834"/>
    <w:rsid w:val="00316D29"/>
    <w:rsid w:val="00422BB5"/>
    <w:rsid w:val="004E69E9"/>
    <w:rsid w:val="00540FFC"/>
    <w:rsid w:val="005D6D14"/>
    <w:rsid w:val="005F7107"/>
    <w:rsid w:val="007753FA"/>
    <w:rsid w:val="00797248"/>
    <w:rsid w:val="00874E89"/>
    <w:rsid w:val="00875F36"/>
    <w:rsid w:val="008B0A3D"/>
    <w:rsid w:val="00951707"/>
    <w:rsid w:val="00B5271C"/>
    <w:rsid w:val="00C13B87"/>
    <w:rsid w:val="00CB5C39"/>
    <w:rsid w:val="00CD30AE"/>
    <w:rsid w:val="00DA7453"/>
    <w:rsid w:val="00F052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E447W57QMQQN-3-443</_dlc_DocId>
    <_dlc_DocIdUrl xmlns="10cf6be1-8688-4bca-8c7e-c76e32febd7f">
      <Url>https://populism.byu.edu/_layouts/15/DocIdRedir.aspx?ID=E447W57QMQQN-3-443</Url>
      <Description>E447W57QMQQN-3-443</Description>
    </_dlc_DocIdUrl>
  </documentManagement>
</p:properties>
</file>

<file path=customXml/itemProps1.xml><?xml version="1.0" encoding="utf-8"?>
<ds:datastoreItem xmlns:ds="http://schemas.openxmlformats.org/officeDocument/2006/customXml" ds:itemID="{DC24E1D5-4101-4A53-8E6B-8AC83F8CBDA3}"/>
</file>

<file path=customXml/itemProps2.xml><?xml version="1.0" encoding="utf-8"?>
<ds:datastoreItem xmlns:ds="http://schemas.openxmlformats.org/officeDocument/2006/customXml" ds:itemID="{4CDCF866-F76A-4C9E-AF46-145CEA2061E4}"/>
</file>

<file path=customXml/itemProps3.xml><?xml version="1.0" encoding="utf-8"?>
<ds:datastoreItem xmlns:ds="http://schemas.openxmlformats.org/officeDocument/2006/customXml" ds:itemID="{DCA0FC03-FCCC-4A5B-9786-8FCBFC96C654}"/>
</file>

<file path=customXml/itemProps4.xml><?xml version="1.0" encoding="utf-8"?>
<ds:datastoreItem xmlns:ds="http://schemas.openxmlformats.org/officeDocument/2006/customXml" ds:itemID="{E0BB6A52-6B4E-4214-96EA-BADE41746A92}"/>
</file>

<file path=docProps/app.xml><?xml version="1.0" encoding="utf-8"?>
<Properties xmlns="http://schemas.openxmlformats.org/officeDocument/2006/extended-properties" xmlns:vt="http://schemas.openxmlformats.org/officeDocument/2006/docPropsVTypes">
  <Template>Normal</Template>
  <TotalTime>1</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2013-05-07T09:46:00Z</dcterms:created>
  <dcterms:modified xsi:type="dcterms:W3CDTF">2013-05-07T09:46:00Z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130992fc-f54e-41ad-aadf-a450a00e13bb</vt:lpwstr>
  </property>
</Properties>
</file>